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51AD0" w14:textId="4E183F91" w:rsidR="0030668A" w:rsidRDefault="0030668A" w:rsidP="00851725">
      <w:pPr>
        <w:pStyle w:val="NormlWeb"/>
        <w:rPr>
          <w:b/>
          <w:bCs/>
        </w:rPr>
      </w:pPr>
      <w:r>
        <w:rPr>
          <w:noProof/>
        </w:rPr>
        <w:drawing>
          <wp:inline distT="0" distB="0" distL="0" distR="0" wp14:anchorId="58C95D8B" wp14:editId="57B8105B">
            <wp:extent cx="3117993" cy="654050"/>
            <wp:effectExtent l="0" t="0" r="635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010" cy="655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noProof/>
        </w:rPr>
        <w:drawing>
          <wp:inline distT="0" distB="0" distL="0" distR="0" wp14:anchorId="03C91A3E" wp14:editId="2BC195E0">
            <wp:extent cx="857250" cy="1013114"/>
            <wp:effectExtent l="0" t="0" r="0" b="0"/>
            <wp:docPr id="2" name="Kép 2" descr="Intézmé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tézmény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473" cy="101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577EA" w14:textId="180D434D" w:rsidR="00851725" w:rsidRDefault="00851725" w:rsidP="002261F7">
      <w:pPr>
        <w:pStyle w:val="NormlWeb"/>
        <w:jc w:val="both"/>
      </w:pPr>
      <w:r>
        <w:rPr>
          <w:b/>
          <w:bCs/>
        </w:rPr>
        <w:t>Tisztelt Szülők és Gondviselők!</w:t>
      </w:r>
    </w:p>
    <w:p w14:paraId="20D62B65" w14:textId="525DA0C2" w:rsidR="00851725" w:rsidRDefault="00851725" w:rsidP="002261F7">
      <w:pPr>
        <w:pStyle w:val="NormlWeb"/>
        <w:jc w:val="both"/>
      </w:pPr>
      <w:r>
        <w:t>Örömmel tájékoztatjuk Önöket, hogy iskolánk 20 fős diákcsoportja sikeresen és eredményesen teljesítette</w:t>
      </w:r>
      <w:r w:rsidR="0030668A">
        <w:t xml:space="preserve"> a </w:t>
      </w:r>
      <w:r w:rsidR="0030668A" w:rsidRPr="00C025D5">
        <w:t xml:space="preserve">2025-1-HU01-KA122-VET-000343878 azonosítószámú, „A Kereskedelmi útja a </w:t>
      </w:r>
      <w:proofErr w:type="spellStart"/>
      <w:r w:rsidR="0030668A" w:rsidRPr="00C025D5">
        <w:t>nemzetköziesedés</w:t>
      </w:r>
      <w:proofErr w:type="spellEnd"/>
      <w:r w:rsidR="0030668A" w:rsidRPr="00C025D5">
        <w:t xml:space="preserve"> és a digitalizáció felé” című projektjének fő mobilitási szakaszát.</w:t>
      </w:r>
      <w:r>
        <w:t xml:space="preserve"> kéthetes külföldi szakmai gyakorlatát Olaszországban, Milánó városában az Európai Unió Erasmus+ programjának támogatásával. </w:t>
      </w:r>
    </w:p>
    <w:p w14:paraId="534B7DEF" w14:textId="77777777" w:rsidR="00851725" w:rsidRDefault="00851725" w:rsidP="002261F7">
      <w:pPr>
        <w:pStyle w:val="NormlWeb"/>
        <w:jc w:val="both"/>
      </w:pPr>
      <w:r>
        <w:t>A program során kiemelt prioritásként kezeltük tanulóink testi épségét, egészségét és biztonságát. A kiutazás előtt a diákok intenzív felkészítő táborban vettek részt, ahol nyelvi, kulturális és közlekedésbiztonsági tréninget kaptak. A kint töltött időszakban a két kísérőtanár folyamatos felügyeletet biztosított, amelyet a modern digitális technológia (</w:t>
      </w:r>
      <w:r>
        <w:rPr>
          <w:i/>
          <w:iCs/>
        </w:rPr>
        <w:t>Life360</w:t>
      </w:r>
      <w:r>
        <w:t xml:space="preserve"> </w:t>
      </w:r>
      <w:proofErr w:type="spellStart"/>
      <w:r>
        <w:t>cross</w:t>
      </w:r>
      <w:proofErr w:type="spellEnd"/>
      <w:r>
        <w:t>-platform alkalmazás) valós idejű használata támogatott a nap 24 órájában. A diákok színvonalas, modern szállodában (</w:t>
      </w:r>
      <w:proofErr w:type="spellStart"/>
      <w:r>
        <w:rPr>
          <w:i/>
          <w:iCs/>
        </w:rPr>
        <w:t>Meininger</w:t>
      </w:r>
      <w:proofErr w:type="spellEnd"/>
      <w:r>
        <w:rPr>
          <w:i/>
          <w:iCs/>
        </w:rPr>
        <w:t xml:space="preserve"> Garibaldi Hotel</w:t>
      </w:r>
      <w:r>
        <w:t xml:space="preserve">) laktak 3–4 fős, saját fürdőszobás szobákban, napi háromszori étkezéssel és korlátlan tömegközlekedési bérlettel ellátva. </w:t>
      </w:r>
    </w:p>
    <w:p w14:paraId="122B152A" w14:textId="6DF3224E" w:rsidR="00851725" w:rsidRDefault="00851725" w:rsidP="002261F7">
      <w:pPr>
        <w:pStyle w:val="NormlWeb"/>
        <w:jc w:val="both"/>
      </w:pPr>
      <w:r>
        <w:t xml:space="preserve">Gyermekeik neves nemzetközi vállalatoknál és szakmai műhelyekben (szállodákban, éttermekben, cukrászdákban és nemzetközi logisztikai irodákban) bizonyították rátermettségüket. A munkahelyi mentorok </w:t>
      </w:r>
      <w:r>
        <w:t xml:space="preserve">és a kísérőtanárok </w:t>
      </w:r>
      <w:r>
        <w:t xml:space="preserve">visszajelzései alapján diákjaink fegyelmezetten, szorgalmasan és rendkívüli tanulásvággyal dolgoztak; önállóságuk, nyelvi bátorságuk és problémamegoldó képességük látványosan fejlődött. </w:t>
      </w:r>
    </w:p>
    <w:p w14:paraId="19D7AFD9" w14:textId="77777777" w:rsidR="00851725" w:rsidRDefault="00851725" w:rsidP="002261F7">
      <w:pPr>
        <w:pStyle w:val="NormlWeb"/>
        <w:jc w:val="both"/>
      </w:pPr>
      <w:r>
        <w:t xml:space="preserve">A szakmai munka mellett gazdag kulturális programokon vettek részt: meglátogatták a Milánói Dómot, a Sforza-kastélyt, a Leonardo da Vinci Múzeumot és a San </w:t>
      </w:r>
      <w:proofErr w:type="spellStart"/>
      <w:r>
        <w:t>Siro</w:t>
      </w:r>
      <w:proofErr w:type="spellEnd"/>
      <w:r>
        <w:t xml:space="preserve"> Stadiont. </w:t>
      </w:r>
    </w:p>
    <w:p w14:paraId="0281C52B" w14:textId="205189E3" w:rsidR="00851725" w:rsidRDefault="00851725" w:rsidP="002261F7">
      <w:pPr>
        <w:pStyle w:val="NormlWeb"/>
        <w:jc w:val="both"/>
      </w:pPr>
      <w:r>
        <w:t xml:space="preserve">A tanulók által elvégzett szakmai gyakorlatot iskolánk tantárgyi osztályzattal teljes mértékben beszámította a kötelező szakmai gyakorlatba, emellett minden diák kézhez kapta az Európai Unióban elismert hivatalos </w:t>
      </w:r>
      <w:proofErr w:type="spellStart"/>
      <w:r>
        <w:rPr>
          <w:b/>
          <w:bCs/>
        </w:rPr>
        <w:t>Europass</w:t>
      </w:r>
      <w:proofErr w:type="spellEnd"/>
      <w:r>
        <w:rPr>
          <w:b/>
          <w:bCs/>
        </w:rPr>
        <w:t xml:space="preserve"> mobilitási igazolványt</w:t>
      </w:r>
      <w:r>
        <w:t xml:space="preserve">, amely jelentős előnyt biztosít számukra a munkaerőpiacon és a továbbtanulás során. </w:t>
      </w:r>
    </w:p>
    <w:p w14:paraId="4775B1FA" w14:textId="77B6CCEA" w:rsidR="00851725" w:rsidRDefault="00851725" w:rsidP="002261F7">
      <w:pPr>
        <w:pStyle w:val="NormlWeb"/>
        <w:jc w:val="both"/>
      </w:pPr>
      <w:r>
        <w:t>Köszönjük a szülők támogató együttműködését és bizalmát!</w:t>
      </w:r>
    </w:p>
    <w:p w14:paraId="3AE02F89" w14:textId="458C5E6E" w:rsidR="00AD33FB" w:rsidRDefault="00AD33FB" w:rsidP="002261F7">
      <w:pPr>
        <w:pStyle w:val="NormlWeb"/>
        <w:jc w:val="both"/>
      </w:pPr>
    </w:p>
    <w:p w14:paraId="467F7820" w14:textId="6CED1E25" w:rsidR="00AD33FB" w:rsidRDefault="00AD33FB" w:rsidP="00AD33FB">
      <w:pPr>
        <w:pStyle w:val="NormlWeb"/>
      </w:pPr>
    </w:p>
    <w:p w14:paraId="350F7CA0" w14:textId="77777777" w:rsidR="00AD33FB" w:rsidRDefault="00AD33FB" w:rsidP="00851725">
      <w:pPr>
        <w:pStyle w:val="NormlWeb"/>
      </w:pPr>
    </w:p>
    <w:p w14:paraId="79EBF034" w14:textId="77777777" w:rsidR="0079060C" w:rsidRDefault="0079060C"/>
    <w:sectPr w:rsidR="00790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725"/>
    <w:rsid w:val="002261F7"/>
    <w:rsid w:val="0030668A"/>
    <w:rsid w:val="0079060C"/>
    <w:rsid w:val="00851725"/>
    <w:rsid w:val="00AD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B69BF"/>
  <w15:chartTrackingRefBased/>
  <w15:docId w15:val="{5C702334-AA9D-432F-8883-B130B89D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5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Matussné Füleki Hella</dc:creator>
  <cp:keywords/>
  <dc:description/>
  <cp:lastModifiedBy>Matussné Füleki Hella</cp:lastModifiedBy>
  <cp:revision>5</cp:revision>
  <dcterms:created xsi:type="dcterms:W3CDTF">2026-10-20T13:30:00Z</dcterms:created>
  <dcterms:modified xsi:type="dcterms:W3CDTF">2026-10-20T19:19:00Z</dcterms:modified>
</cp:coreProperties>
</file>